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EC5" w:rsidRDefault="00767EC5">
      <w:pPr>
        <w:tabs>
          <w:tab w:val="left" w:pos="426"/>
        </w:tabs>
        <w:spacing w:after="200" w:line="276" w:lineRule="auto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Задание на 26.03.2020</w:t>
      </w:r>
    </w:p>
    <w:p w:rsidR="00767EC5" w:rsidRDefault="00767EC5">
      <w:pPr>
        <w:tabs>
          <w:tab w:val="left" w:pos="426"/>
        </w:tabs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Тема занятия: Части света. Материки. Введение новой лексики.</w:t>
      </w:r>
    </w:p>
    <w:p w:rsidR="00767EC5" w:rsidRDefault="00767EC5">
      <w:pPr>
        <w:pStyle w:val="4"/>
        <w:spacing w:before="100" w:after="100"/>
        <w:rPr>
          <w:sz w:val="28"/>
          <w:szCs w:val="28"/>
        </w:rPr>
      </w:pPr>
      <w:r>
        <w:rPr>
          <w:sz w:val="28"/>
          <w:szCs w:val="28"/>
        </w:rPr>
        <w:t>Для изучения новой лексики пройдите по ссылке:</w:t>
      </w:r>
    </w:p>
    <w:p w:rsidR="00767EC5" w:rsidRDefault="00767EC5">
      <w:pPr>
        <w:rPr>
          <w:b/>
          <w:bCs/>
          <w:sz w:val="28"/>
          <w:szCs w:val="28"/>
        </w:rPr>
      </w:pPr>
      <w:hyperlink r:id="rId5" w:history="1">
        <w:r>
          <w:rPr>
            <w:b/>
            <w:bCs/>
            <w:color w:val="0000FF"/>
            <w:sz w:val="28"/>
            <w:szCs w:val="28"/>
            <w:u w:val="single"/>
          </w:rPr>
          <w:t>https://my-en.ru/audio-class/geography/continents.php</w:t>
        </w:r>
      </w:hyperlink>
      <w:r>
        <w:rPr>
          <w:b/>
          <w:bCs/>
          <w:sz w:val="28"/>
          <w:szCs w:val="28"/>
        </w:rPr>
        <w:t>:</w:t>
      </w:r>
    </w:p>
    <w:p w:rsidR="00767EC5" w:rsidRDefault="00767EC5">
      <w:pPr>
        <w:rPr>
          <w:b/>
          <w:bCs/>
          <w:sz w:val="28"/>
          <w:szCs w:val="28"/>
        </w:rPr>
      </w:pPr>
    </w:p>
    <w:p w:rsidR="00767EC5" w:rsidRPr="00767EC5" w:rsidRDefault="00767EC5">
      <w:pPr>
        <w:rPr>
          <w:rFonts w:ascii="Times New Roman" w:hAnsi="Times New Roman" w:cs="Times New Roman"/>
          <w:sz w:val="28"/>
          <w:szCs w:val="28"/>
        </w:rPr>
      </w:pPr>
      <w:r w:rsidRPr="00767E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67EC5">
        <w:rPr>
          <w:rFonts w:ascii="Times New Roman" w:hAnsi="Times New Roman" w:cs="Times New Roman"/>
          <w:sz w:val="28"/>
          <w:szCs w:val="28"/>
        </w:rPr>
        <w:t>31.География:</w:t>
      </w:r>
    </w:p>
    <w:p w:rsidR="00767EC5" w:rsidRPr="00767EC5" w:rsidRDefault="00767EC5">
      <w:pPr>
        <w:ind w:left="720" w:hanging="360"/>
        <w:rPr>
          <w:rFonts w:ascii="Times New Roman" w:hAnsi="Times New Roman" w:cs="Times New Roman"/>
          <w:sz w:val="28"/>
          <w:szCs w:val="28"/>
        </w:rPr>
      </w:pPr>
      <w:r w:rsidRPr="00767EC5">
        <w:rPr>
          <w:rFonts w:ascii="Times New Roman" w:hAnsi="Times New Roman" w:cs="Times New Roman"/>
          <w:sz w:val="28"/>
          <w:szCs w:val="28"/>
        </w:rPr>
        <w:t>1.</w:t>
      </w:r>
      <w:r w:rsidRPr="00767EC5">
        <w:rPr>
          <w:rFonts w:ascii="Times New Roman" w:hAnsi="Times New Roman" w:cs="Times New Roman"/>
          <w:sz w:val="28"/>
          <w:szCs w:val="28"/>
        </w:rPr>
        <w:tab/>
      </w:r>
      <w:hyperlink r:id="rId6" w:history="1">
        <w:r w:rsidRPr="00767EC5">
          <w:rPr>
            <w:rFonts w:ascii="Times New Roman" w:hAnsi="Times New Roman" w:cs="Times New Roman"/>
            <w:sz w:val="28"/>
            <w:szCs w:val="28"/>
            <w:u w:val="single"/>
          </w:rPr>
          <w:t>Названия полушарий</w:t>
        </w:r>
      </w:hyperlink>
    </w:p>
    <w:p w:rsidR="00767EC5" w:rsidRPr="00767EC5" w:rsidRDefault="00767EC5">
      <w:pPr>
        <w:ind w:left="720" w:hanging="360"/>
        <w:rPr>
          <w:rFonts w:ascii="Times New Roman" w:hAnsi="Times New Roman" w:cs="Times New Roman"/>
          <w:sz w:val="28"/>
          <w:szCs w:val="28"/>
        </w:rPr>
      </w:pPr>
      <w:r w:rsidRPr="00767EC5">
        <w:rPr>
          <w:rFonts w:ascii="Times New Roman" w:hAnsi="Times New Roman" w:cs="Times New Roman"/>
          <w:sz w:val="28"/>
          <w:szCs w:val="28"/>
        </w:rPr>
        <w:t>2.</w:t>
      </w:r>
      <w:r w:rsidRPr="00767EC5">
        <w:rPr>
          <w:rFonts w:ascii="Times New Roman" w:hAnsi="Times New Roman" w:cs="Times New Roman"/>
          <w:sz w:val="28"/>
          <w:szCs w:val="28"/>
        </w:rPr>
        <w:tab/>
      </w:r>
      <w:hyperlink r:id="rId7" w:history="1">
        <w:r w:rsidRPr="00767EC5">
          <w:rPr>
            <w:rFonts w:ascii="Times New Roman" w:hAnsi="Times New Roman" w:cs="Times New Roman"/>
            <w:sz w:val="28"/>
            <w:szCs w:val="28"/>
            <w:u w:val="single"/>
          </w:rPr>
          <w:t>Стороны света на английском</w:t>
        </w:r>
      </w:hyperlink>
    </w:p>
    <w:p w:rsidR="00767EC5" w:rsidRPr="00767EC5" w:rsidRDefault="00767EC5">
      <w:pPr>
        <w:ind w:left="720" w:hanging="360"/>
        <w:rPr>
          <w:rFonts w:ascii="Times New Roman" w:hAnsi="Times New Roman" w:cs="Times New Roman"/>
          <w:sz w:val="28"/>
          <w:szCs w:val="28"/>
        </w:rPr>
      </w:pPr>
      <w:r w:rsidRPr="00767EC5">
        <w:rPr>
          <w:rFonts w:ascii="Times New Roman" w:hAnsi="Times New Roman" w:cs="Times New Roman"/>
          <w:sz w:val="28"/>
          <w:szCs w:val="28"/>
        </w:rPr>
        <w:t>3.</w:t>
      </w:r>
      <w:r w:rsidRPr="00767EC5">
        <w:rPr>
          <w:rFonts w:ascii="Times New Roman" w:hAnsi="Times New Roman" w:cs="Times New Roman"/>
          <w:sz w:val="28"/>
          <w:szCs w:val="28"/>
        </w:rPr>
        <w:tab/>
      </w:r>
      <w:hyperlink r:id="rId8" w:history="1">
        <w:r w:rsidRPr="00767EC5">
          <w:rPr>
            <w:rFonts w:ascii="Times New Roman" w:hAnsi="Times New Roman" w:cs="Times New Roman"/>
            <w:sz w:val="28"/>
            <w:szCs w:val="28"/>
            <w:u w:val="single"/>
          </w:rPr>
          <w:t>География | Онлайн произношение</w:t>
        </w:r>
      </w:hyperlink>
    </w:p>
    <w:p w:rsidR="00767EC5" w:rsidRPr="00767EC5" w:rsidRDefault="00767EC5">
      <w:pPr>
        <w:ind w:left="720" w:hanging="360"/>
        <w:rPr>
          <w:rFonts w:ascii="Times New Roman" w:hAnsi="Times New Roman" w:cs="Times New Roman"/>
          <w:sz w:val="28"/>
          <w:szCs w:val="28"/>
        </w:rPr>
      </w:pPr>
      <w:r w:rsidRPr="00767EC5">
        <w:rPr>
          <w:rFonts w:ascii="Times New Roman" w:hAnsi="Times New Roman" w:cs="Times New Roman"/>
          <w:sz w:val="28"/>
          <w:szCs w:val="28"/>
        </w:rPr>
        <w:t>4.</w:t>
      </w:r>
      <w:r w:rsidRPr="00767EC5">
        <w:rPr>
          <w:rFonts w:ascii="Times New Roman" w:hAnsi="Times New Roman" w:cs="Times New Roman"/>
          <w:sz w:val="28"/>
          <w:szCs w:val="28"/>
        </w:rPr>
        <w:tab/>
      </w:r>
      <w:hyperlink r:id="rId9" w:history="1">
        <w:r w:rsidRPr="00767EC5">
          <w:rPr>
            <w:rFonts w:ascii="Times New Roman" w:hAnsi="Times New Roman" w:cs="Times New Roman"/>
            <w:sz w:val="28"/>
            <w:szCs w:val="28"/>
            <w:u w:val="single"/>
          </w:rPr>
          <w:t>Океаны на английском</w:t>
        </w:r>
      </w:hyperlink>
    </w:p>
    <w:p w:rsidR="00767EC5" w:rsidRPr="00767EC5" w:rsidRDefault="00767EC5">
      <w:pPr>
        <w:ind w:left="720" w:hanging="360"/>
        <w:rPr>
          <w:rFonts w:ascii="Times New Roman" w:hAnsi="Times New Roman" w:cs="Times New Roman"/>
          <w:sz w:val="28"/>
          <w:szCs w:val="28"/>
        </w:rPr>
      </w:pPr>
      <w:r w:rsidRPr="00767EC5">
        <w:rPr>
          <w:rFonts w:ascii="Times New Roman" w:hAnsi="Times New Roman" w:cs="Times New Roman"/>
          <w:sz w:val="28"/>
          <w:szCs w:val="28"/>
        </w:rPr>
        <w:t>5.</w:t>
      </w:r>
      <w:r w:rsidRPr="00767EC5">
        <w:rPr>
          <w:rFonts w:ascii="Times New Roman" w:hAnsi="Times New Roman" w:cs="Times New Roman"/>
          <w:sz w:val="28"/>
          <w:szCs w:val="28"/>
        </w:rPr>
        <w:tab/>
      </w:r>
      <w:hyperlink r:id="rId10" w:history="1">
        <w:r w:rsidRPr="00767EC5">
          <w:rPr>
            <w:rFonts w:ascii="Times New Roman" w:hAnsi="Times New Roman" w:cs="Times New Roman"/>
            <w:sz w:val="28"/>
            <w:szCs w:val="28"/>
            <w:u w:val="single"/>
          </w:rPr>
          <w:t>Аудио класс</w:t>
        </w:r>
      </w:hyperlink>
    </w:p>
    <w:p w:rsidR="00767EC5" w:rsidRPr="00767EC5" w:rsidRDefault="00767EC5">
      <w:pPr>
        <w:ind w:left="720" w:hanging="360"/>
        <w:rPr>
          <w:rFonts w:ascii="Times New Roman" w:hAnsi="Times New Roman" w:cs="Times New Roman"/>
          <w:sz w:val="28"/>
          <w:szCs w:val="28"/>
        </w:rPr>
      </w:pPr>
      <w:r w:rsidRPr="00767EC5">
        <w:rPr>
          <w:rFonts w:ascii="Times New Roman" w:hAnsi="Times New Roman" w:cs="Times New Roman"/>
          <w:sz w:val="28"/>
          <w:szCs w:val="28"/>
        </w:rPr>
        <w:t>6.</w:t>
      </w:r>
      <w:r w:rsidRPr="00767EC5">
        <w:rPr>
          <w:rFonts w:ascii="Times New Roman" w:hAnsi="Times New Roman" w:cs="Times New Roman"/>
          <w:sz w:val="28"/>
          <w:szCs w:val="28"/>
        </w:rPr>
        <w:tab/>
      </w:r>
      <w:hyperlink r:id="rId11" w:history="1">
        <w:r w:rsidRPr="00767EC5">
          <w:rPr>
            <w:rFonts w:ascii="Times New Roman" w:hAnsi="Times New Roman" w:cs="Times New Roman"/>
            <w:sz w:val="28"/>
            <w:szCs w:val="28"/>
            <w:u w:val="single"/>
          </w:rPr>
          <w:t>Оглавление раздела «Аудио класс»</w:t>
        </w:r>
      </w:hyperlink>
      <w:r w:rsidRPr="00767E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7EC5" w:rsidRDefault="00767EC5">
      <w:pPr>
        <w:ind w:left="720" w:hanging="360"/>
        <w:rPr>
          <w:sz w:val="28"/>
          <w:szCs w:val="28"/>
        </w:rPr>
      </w:pPr>
    </w:p>
    <w:p w:rsidR="00767EC5" w:rsidRDefault="00767EC5">
      <w:pPr>
        <w:tabs>
          <w:tab w:val="left" w:pos="426"/>
        </w:tabs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При просмотре видео повторяйте новые слова за диктором:</w:t>
      </w:r>
    </w:p>
    <w:p w:rsidR="00767EC5" w:rsidRDefault="00767EC5">
      <w:pPr>
        <w:tabs>
          <w:tab w:val="left" w:pos="426"/>
        </w:tabs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1.Слушаем диктора.</w:t>
      </w:r>
    </w:p>
    <w:p w:rsidR="00767EC5" w:rsidRDefault="00767EC5">
      <w:pPr>
        <w:tabs>
          <w:tab w:val="left" w:pos="426"/>
        </w:tabs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2.Повторяем новые слова.</w:t>
      </w:r>
    </w:p>
    <w:p w:rsidR="00767EC5" w:rsidRDefault="00767EC5">
      <w:pPr>
        <w:tabs>
          <w:tab w:val="left" w:pos="426"/>
        </w:tabs>
        <w:spacing w:after="200" w:line="276" w:lineRule="auto"/>
        <w:jc w:val="center"/>
        <w:rPr>
          <w:sz w:val="28"/>
          <w:szCs w:val="28"/>
        </w:rPr>
      </w:pPr>
    </w:p>
    <w:p w:rsidR="00767EC5" w:rsidRDefault="00767EC5">
      <w:pPr>
        <w:tabs>
          <w:tab w:val="left" w:pos="426"/>
        </w:tabs>
        <w:spacing w:after="200" w:line="276" w:lineRule="auto"/>
        <w:jc w:val="center"/>
        <w:rPr>
          <w:sz w:val="28"/>
          <w:szCs w:val="28"/>
        </w:rPr>
      </w:pPr>
    </w:p>
    <w:p w:rsidR="00767EC5" w:rsidRPr="00767EC5" w:rsidRDefault="00767EC5">
      <w:pPr>
        <w:spacing w:after="200" w:line="276" w:lineRule="auto"/>
        <w:rPr>
          <w:rFonts w:ascii="Calibri" w:hAnsi="Calibri" w:cs="Calibri"/>
          <w:sz w:val="22"/>
          <w:szCs w:val="22"/>
        </w:rPr>
      </w:pPr>
    </w:p>
    <w:sectPr w:rsidR="00767EC5" w:rsidRPr="00767EC5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EC5"/>
    <w:rsid w:val="000442EF"/>
    <w:rsid w:val="0076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outlineLvl w:val="0"/>
    </w:pPr>
  </w:style>
  <w:style w:type="paragraph" w:styleId="2">
    <w:name w:val="heading 2"/>
    <w:basedOn w:val="a"/>
    <w:next w:val="a"/>
    <w:link w:val="20"/>
    <w:uiPriority w:val="99"/>
    <w:qFormat/>
    <w:pPr>
      <w:outlineLvl w:val="1"/>
    </w:pPr>
  </w:style>
  <w:style w:type="paragraph" w:styleId="3">
    <w:name w:val="heading 3"/>
    <w:basedOn w:val="a"/>
    <w:next w:val="a"/>
    <w:link w:val="30"/>
    <w:uiPriority w:val="99"/>
    <w:qFormat/>
    <w:pPr>
      <w:outlineLvl w:val="2"/>
    </w:pPr>
  </w:style>
  <w:style w:type="paragraph" w:styleId="4">
    <w:name w:val="heading 4"/>
    <w:basedOn w:val="a"/>
    <w:next w:val="a"/>
    <w:link w:val="40"/>
    <w:uiPriority w:val="99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outlineLvl w:val="0"/>
    </w:pPr>
  </w:style>
  <w:style w:type="paragraph" w:styleId="2">
    <w:name w:val="heading 2"/>
    <w:basedOn w:val="a"/>
    <w:next w:val="a"/>
    <w:link w:val="20"/>
    <w:uiPriority w:val="99"/>
    <w:qFormat/>
    <w:pPr>
      <w:outlineLvl w:val="1"/>
    </w:pPr>
  </w:style>
  <w:style w:type="paragraph" w:styleId="3">
    <w:name w:val="heading 3"/>
    <w:basedOn w:val="a"/>
    <w:next w:val="a"/>
    <w:link w:val="30"/>
    <w:uiPriority w:val="99"/>
    <w:qFormat/>
    <w:pPr>
      <w:outlineLvl w:val="2"/>
    </w:pPr>
  </w:style>
  <w:style w:type="paragraph" w:styleId="4">
    <w:name w:val="heading 4"/>
    <w:basedOn w:val="a"/>
    <w:next w:val="a"/>
    <w:link w:val="40"/>
    <w:uiPriority w:val="99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-en.ru/audio-class/geography/index.ph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y-en.ru/audio-class/geography/directions.php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my-en.ru/audio-class/geography/World-Map-Reference-Points.php" TargetMode="External"/><Relationship Id="rId11" Type="http://schemas.openxmlformats.org/officeDocument/2006/relationships/hyperlink" Target="https://my-en.ru/audio-class/list-of-pages.php" TargetMode="External"/><Relationship Id="rId5" Type="http://schemas.openxmlformats.org/officeDocument/2006/relationships/hyperlink" Target="https://my-en.ru/audio-class/geography/continents.php" TargetMode="External"/><Relationship Id="rId10" Type="http://schemas.openxmlformats.org/officeDocument/2006/relationships/hyperlink" Target="https://my-en.ru/audio-class/index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y-en.ru/audio-class/geography/oceans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2020-03-29T11:20:00Z</dcterms:created>
  <dcterms:modified xsi:type="dcterms:W3CDTF">2020-03-29T11:20:00Z</dcterms:modified>
</cp:coreProperties>
</file>